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B3E" w:rsidRPr="00C7001B" w:rsidP="00C7001B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C7001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Дело № </w:t>
      </w:r>
      <w:r w:rsidRPr="00C700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05-0943/2604/2024</w:t>
      </w:r>
    </w:p>
    <w:p w:rsidR="00C7001B" w:rsidRPr="00C7001B" w:rsidP="00C7001B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2F4B3E" w:rsidRPr="00C7001B" w:rsidP="00C7001B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C7001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 О С Т А Н О В Л Е Н И Е</w:t>
      </w:r>
    </w:p>
    <w:p w:rsidR="002F4B3E" w:rsidRPr="00C7001B" w:rsidP="00C7001B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C7001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 делу об административном правонарушении</w:t>
      </w:r>
    </w:p>
    <w:p w:rsidR="00C7001B" w:rsidRPr="00C7001B" w:rsidP="00C7001B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2F4B3E" w:rsidRPr="00C7001B" w:rsidP="00C7001B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00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Сургут</w:t>
      </w:r>
      <w:r w:rsidRPr="00C700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C700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C700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C700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C700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C700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</w:t>
      </w: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>3 июля 2024</w:t>
      </w:r>
      <w:r w:rsidRPr="00C700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</w:p>
    <w:p w:rsidR="002F4B3E" w:rsidRPr="00C7001B" w:rsidP="00C7001B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00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ул. Гагарина, д. 9, </w:t>
      </w:r>
      <w:r w:rsidRPr="00C700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</w:t>
      </w:r>
      <w:r w:rsidRPr="00C700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209</w:t>
      </w:r>
    </w:p>
    <w:p w:rsidR="00C7001B" w:rsidRPr="00C7001B" w:rsidP="00C7001B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F4B3E" w:rsidRPr="00C7001B" w:rsidP="00C7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001B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4 </w:t>
      </w:r>
      <w:r w:rsidRPr="00C7001B"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 w:rsidRPr="00C7001B"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C700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2F4B3E" w:rsidRPr="00C7001B" w:rsidP="00C7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 участия лица</w:t>
      </w:r>
      <w:r w:rsidRPr="00C700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>Бережкова</w:t>
      </w: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Юрия Александровича</w:t>
      </w:r>
      <w:r w:rsidRPr="00C700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2F4B3E" w:rsidRPr="00C7001B" w:rsidP="00C70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00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2F4B3E" w:rsidRPr="00C7001B" w:rsidP="00C700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C700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Бережкова</w:t>
      </w:r>
      <w:r w:rsidRPr="00C700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Юрия Александровича</w:t>
      </w:r>
      <w:r w:rsidRPr="00C700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C7001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ранее </w:t>
      </w:r>
      <w:r w:rsidRPr="00C7001B">
        <w:rPr>
          <w:rFonts w:ascii="Times New Roman" w:eastAsia="Times New Roman" w:hAnsi="Times New Roman" w:cs="Times New Roman"/>
          <w:bCs/>
          <w:color w:val="C00000"/>
          <w:sz w:val="27"/>
          <w:szCs w:val="27"/>
          <w:lang w:eastAsia="ru-RU"/>
        </w:rPr>
        <w:t>не</w:t>
      </w:r>
      <w:r w:rsidRPr="00C7001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C7001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привлекавшегося</w:t>
      </w:r>
      <w:r w:rsidRPr="00C7001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 административной ответственности по главе 20 КоАП РФ,</w:t>
      </w:r>
    </w:p>
    <w:p w:rsidR="002F4B3E" w:rsidRPr="00C7001B" w:rsidP="00C700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00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УСТАНОВИЛ:</w:t>
      </w:r>
    </w:p>
    <w:p w:rsidR="00C7001B" w:rsidRPr="00C7001B" w:rsidP="00C7001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15.05.2024 </w:t>
      </w:r>
      <w:r w:rsidRPr="00C700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00 часов 01 минуту по адресу</w:t>
      </w:r>
      <w:r w:rsidRPr="007220A4" w:rsidR="007220A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Сургут </w:t>
      </w: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>, Ханты-Мансийский Автономный округ - Югра АО</w:t>
      </w:r>
      <w:r w:rsidRPr="00C700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C7001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Бережков Юрий Александрович</w:t>
      </w:r>
      <w:r w:rsidRPr="00C7001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оплатил в установленный законом срок до </w:t>
      </w:r>
      <w:r w:rsidRPr="00C7001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15.05.2024</w:t>
      </w: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00:0</w:t>
      </w: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C700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административный штраф в размере </w:t>
      </w:r>
      <w:r w:rsidRPr="00C7001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500</w:t>
      </w: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C7001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18810567240304010723 от 04.03.2024</w:t>
      </w:r>
      <w:r w:rsidRPr="00C7001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C7001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16.03.2024</w:t>
      </w: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C7001B" w:rsidRPr="00C7001B" w:rsidP="00C7001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7001B">
        <w:rPr>
          <w:rFonts w:ascii="Times New Roman" w:hAnsi="Times New Roman" w:cs="Times New Roman"/>
          <w:sz w:val="27"/>
          <w:szCs w:val="27"/>
        </w:rPr>
        <w:t>Протокол и материалы дела поступили мировому судье 17.06.2024 без доставления привлекаемого, протокол составлен в его присутствии административным органом, где он указал, что с протоколом не согласен, штраф оплачен.</w:t>
      </w:r>
    </w:p>
    <w:p w:rsidR="002F4B3E" w:rsidRPr="00C7001B" w:rsidP="00C7001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001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Бережков Юрий Александрович на рассмотрение дела не явился, надлежащим образом извещен о дне и времени рассмотрения дела. </w:t>
      </w:r>
      <w:r w:rsidRPr="00C7001B">
        <w:rPr>
          <w:rFonts w:ascii="Times New Roman" w:eastAsia="Times New Roman" w:hAnsi="Times New Roman" w:cs="Times New Roman"/>
          <w:color w:val="FF0000"/>
          <w:spacing w:val="3"/>
          <w:sz w:val="27"/>
          <w:szCs w:val="27"/>
          <w:lang w:eastAsia="ru-RU"/>
        </w:rPr>
        <w:t xml:space="preserve">Извещение о дне и времени рассмотрения дела </w:t>
      </w:r>
      <w:r w:rsidRPr="00C7001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Бережков Юрий Александрович </w:t>
      </w:r>
      <w:r w:rsidRPr="00C7001B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направлено </w:t>
      </w: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судебной повесткой по адресу места жительства, представленному административным органом, почтовое отправление возвращено отправителю по истечении срока хранения 28.06.2024.</w:t>
      </w:r>
    </w:p>
    <w:p w:rsidR="002F4B3E" w:rsidRPr="00C7001B" w:rsidP="00C7001B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7"/>
          <w:szCs w:val="27"/>
        </w:rPr>
      </w:pPr>
      <w:r w:rsidRPr="00C7001B">
        <w:rPr>
          <w:rFonts w:ascii="Times New Roman" w:eastAsia="Calibri" w:hAnsi="Times New Roman" w:cs="Times New Roman"/>
          <w:bCs/>
          <w:sz w:val="27"/>
          <w:szCs w:val="27"/>
        </w:rPr>
        <w:t>Обсуждая возможность рассмотрения дела в отсутствие привлекаемого лица, прихожу к следующему.</w:t>
      </w:r>
    </w:p>
    <w:p w:rsidR="002F4B3E" w:rsidRPr="00C7001B" w:rsidP="00C7001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C7001B">
        <w:rPr>
          <w:rFonts w:ascii="Times New Roman" w:eastAsia="Times New Roman" w:hAnsi="Times New Roman" w:cs="Times New Roman"/>
          <w:sz w:val="27"/>
          <w:szCs w:val="27"/>
          <w:lang w:eastAsia="ar-SA"/>
        </w:rPr>
        <w:t>По смыслу пункта 1 статьи 165.1 Гражданского кодекса Российской Федерации, извещения, с которыми закон связывает правовые последствия, влекут для соответствующего лица такие последствия с момента доставки извещения ему или его представителю. Извещение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2F4B3E" w:rsidRPr="00C7001B" w:rsidP="00C7001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7"/>
          <w:szCs w:val="27"/>
        </w:rPr>
      </w:pPr>
      <w:r w:rsidRPr="00C7001B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C7001B">
        <w:rPr>
          <w:rFonts w:ascii="Times New Roman" w:eastAsia="Calibri" w:hAnsi="Times New Roman" w:cs="Times New Roman"/>
          <w:bCs/>
          <w:sz w:val="27"/>
          <w:szCs w:val="27"/>
          <w:shd w:val="clear" w:color="auto" w:fill="FFFFFF"/>
        </w:rPr>
        <w:t>В силу части 3 статьи 25.1 КоАП РФ п</w:t>
      </w:r>
      <w:r w:rsidRPr="00C7001B">
        <w:rPr>
          <w:rFonts w:ascii="Times New Roman" w:eastAsia="Calibri" w:hAnsi="Times New Roman" w:cs="Times New Roman"/>
          <w:bCs/>
          <w:sz w:val="27"/>
          <w:szCs w:val="27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2F4B3E" w:rsidRPr="00C7001B" w:rsidP="00C70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C7001B">
          <w:rPr>
            <w:rFonts w:ascii="Times New Roman" w:eastAsia="Times New Roman" w:hAnsi="Times New Roman" w:cs="Times New Roman"/>
            <w:color w:val="106BBE"/>
            <w:sz w:val="27"/>
            <w:szCs w:val="27"/>
            <w:u w:val="single"/>
            <w:lang w:eastAsia="ru-RU"/>
          </w:rPr>
          <w:t>частью 1</w:t>
        </w:r>
      </w:hyperlink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C7001B">
          <w:rPr>
            <w:rFonts w:ascii="Times New Roman" w:eastAsia="Times New Roman" w:hAnsi="Times New Roman" w:cs="Times New Roman"/>
            <w:color w:val="106BBE"/>
            <w:sz w:val="27"/>
            <w:szCs w:val="27"/>
            <w:u w:val="single"/>
            <w:lang w:eastAsia="ru-RU"/>
          </w:rPr>
          <w:t>главой 12</w:t>
        </w:r>
      </w:hyperlink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Кодекса и зафиксированного с применением работающих в автоматическом режиме </w:t>
      </w: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2F4B3E" w:rsidRPr="00C7001B" w:rsidP="00C7001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При таких данных, наказание в виде ареста не может быть </w:t>
      </w:r>
      <w:r w:rsidRPr="00C7001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назначено </w:t>
      </w:r>
      <w:r w:rsidRPr="00C7001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Бережкову</w:t>
      </w:r>
      <w:r w:rsidRPr="00C7001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Юрию Александровичу т.к. административное правонарушение выявлено с приме</w:t>
      </w: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нением </w:t>
      </w: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видеофиксации</w:t>
      </w: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 </w:t>
      </w:r>
    </w:p>
    <w:p w:rsidR="002F4B3E" w:rsidRPr="00C7001B" w:rsidP="00C7001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C7001B">
        <w:rPr>
          <w:rFonts w:ascii="Times New Roman" w:eastAsia="Calibri" w:hAnsi="Times New Roman" w:cs="Times New Roman"/>
          <w:sz w:val="27"/>
          <w:szCs w:val="27"/>
        </w:rPr>
        <w:t xml:space="preserve"> наказания в виде обязательных работ. </w:t>
      </w:r>
    </w:p>
    <w:p w:rsidR="002F4B3E" w:rsidRPr="00C7001B" w:rsidP="00C7001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7001B">
        <w:rPr>
          <w:rFonts w:ascii="Times New Roman" w:eastAsia="Calibri" w:hAnsi="Times New Roman" w:cs="Times New Roman"/>
          <w:sz w:val="27"/>
          <w:szCs w:val="27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извещения. </w:t>
      </w:r>
    </w:p>
    <w:p w:rsidR="002F4B3E" w:rsidRPr="00C7001B" w:rsidP="00C70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2F4B3E" w:rsidRPr="00C7001B" w:rsidP="00C7001B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2F4B3E" w:rsidRPr="00C7001B" w:rsidP="00C700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 и обстоятельства совершения</w:t>
      </w:r>
      <w:r w:rsidRPr="00C700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2F4B3E" w:rsidRPr="00C7001B" w:rsidP="00C700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об административном правонарушении 67АА584537 от </w:t>
      </w:r>
      <w:r w:rsidRPr="00C7001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21.05.2024</w:t>
      </w: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года; </w:t>
      </w:r>
    </w:p>
    <w:p w:rsidR="002F4B3E" w:rsidRPr="00C7001B" w:rsidP="00C700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</w:t>
      </w:r>
      <w:r w:rsidRPr="00C7001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18810567240304010723 от 04.03.2024</w:t>
      </w:r>
      <w:r w:rsidRPr="00C7001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года, вступившим в законную силу </w:t>
      </w:r>
      <w:r w:rsidRPr="00C7001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16.03.2024</w:t>
      </w: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2F4B3E" w:rsidRPr="00C7001B" w:rsidP="00C700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реестром правонарушений в отношении </w:t>
      </w:r>
      <w:r w:rsidRPr="00C7001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Бережкова</w:t>
      </w:r>
      <w:r w:rsidRPr="00C7001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Юрия Александровича</w:t>
      </w:r>
      <w:r w:rsidRPr="00C7001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</w:p>
    <w:p w:rsidR="002F4B3E" w:rsidRPr="00C7001B" w:rsidP="00C700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700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информацией ГИС ГМП, </w:t>
      </w:r>
      <w:r w:rsidRPr="00C7001B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согласно которой штраф оплачен </w:t>
      </w:r>
      <w:r w:rsidRPr="00C7001B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23.05.2024</w:t>
      </w:r>
      <w:r w:rsidRPr="00C7001B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.</w:t>
      </w:r>
    </w:p>
    <w:p w:rsidR="002F4B3E" w:rsidRPr="00C7001B" w:rsidP="00C70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C7001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Бережкова</w:t>
      </w:r>
      <w:r w:rsidRPr="00C7001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Юрия Александровича</w:t>
      </w:r>
      <w:r w:rsidRPr="00C7001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состава вменяемого административного правонарушения.</w:t>
      </w:r>
    </w:p>
    <w:p w:rsidR="002F4B3E" w:rsidRPr="00C7001B" w:rsidP="00C70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постановления </w:t>
      </w:r>
      <w:r w:rsidRPr="00C7001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18810567240304010723 от 04.03.2024</w:t>
      </w:r>
      <w:r w:rsidRPr="00C7001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вынесенного </w:t>
      </w:r>
      <w:r w:rsidRPr="00C7001B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ИАЗ ЦАФАП в ОДД ГИБДД УМВД России по Смоленской области</w:t>
      </w: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направлена </w:t>
      </w:r>
      <w:r w:rsidRPr="00C7001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Бережкову</w:t>
      </w:r>
      <w:r w:rsidRPr="00C7001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Юрию Александровичу</w:t>
      </w:r>
      <w:r w:rsidRPr="00C700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C7001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21490193039438</w:t>
      </w: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Согласно отчету об отслеживании отправления постановление </w:t>
      </w:r>
      <w:r w:rsidRPr="00C7001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вручено</w:t>
      </w: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7001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Бережкову</w:t>
      </w:r>
      <w:r w:rsidRPr="00C7001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Юрию Александровичу</w:t>
      </w:r>
      <w:r w:rsidRPr="00C700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05.03.2024</w:t>
      </w: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F4B3E" w:rsidRPr="00C7001B" w:rsidP="00C7001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C7001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Бережков Юрий Александрович</w:t>
      </w:r>
      <w:r w:rsidRPr="00C700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C7001B" w:rsidRPr="00C7001B" w:rsidP="00C7001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7001B">
        <w:rPr>
          <w:rFonts w:ascii="Times New Roman" w:hAnsi="Times New Roman" w:cs="Times New Roman"/>
          <w:sz w:val="27"/>
          <w:szCs w:val="27"/>
        </w:rPr>
        <w:t xml:space="preserve">Вопреки доводам привлекаемого, изложенным в протоколе от 21.05.2024, о том, что штраф им оплачен, судом они проверены, оплата штрафа согласно данным ГИС ГМП произведена после составления протокола 23.05.2024. </w:t>
      </w:r>
    </w:p>
    <w:p w:rsidR="002F4B3E" w:rsidRPr="00C7001B" w:rsidP="00C700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действиях </w:t>
      </w:r>
      <w:r w:rsidRPr="00C7001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Бережкова</w:t>
      </w:r>
      <w:r w:rsidRPr="00C7001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Юрия Александровича</w:t>
      </w:r>
      <w:r w:rsidRPr="00C700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имеется состав административного правонарушения, предусмотренного частью 1 статьи 20.25 КоАП </w:t>
      </w: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>РФ – н</w:t>
      </w:r>
      <w:r w:rsidRPr="00C7001B">
        <w:rPr>
          <w:rFonts w:ascii="Times New Roman" w:eastAsia="Calibri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5" w:anchor="sub_322" w:history="1">
        <w:r w:rsidRPr="00C7001B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Кодексом</w:t>
        </w:r>
      </w:hyperlink>
      <w:r w:rsidRPr="00C7001B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2F4B3E" w:rsidRPr="00C7001B" w:rsidP="00C70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C7001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Бережкова</w:t>
      </w:r>
      <w:r w:rsidRPr="00C7001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Юрия Александровича,</w:t>
      </w:r>
      <w:r w:rsidRPr="00C700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2F4B3E" w:rsidRPr="00C7001B" w:rsidP="00C70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2F4B3E" w:rsidRPr="00C7001B" w:rsidP="00C70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 привлекаемого судом установлена уплата штрафа добровольно до рассмотрения дела </w:t>
      </w:r>
      <w:r w:rsidRPr="00C7001B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23.05.2024</w:t>
      </w: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2F4B3E" w:rsidRPr="00C7001B" w:rsidP="00C70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Судом отягчающих административную ответственность привлекаемого лица обстоятельств в ходе рассмотрения дела не установлено.</w:t>
      </w:r>
    </w:p>
    <w:p w:rsidR="002F4B3E" w:rsidRPr="00C7001B" w:rsidP="00C70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7001B" w:rsidRPr="00C7001B" w:rsidP="00C700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</w:t>
      </w:r>
      <w:r w:rsidRPr="00C7001B">
        <w:rPr>
          <w:rFonts w:ascii="Times New Roman" w:hAnsi="Times New Roman" w:cs="Times New Roman"/>
          <w:sz w:val="27"/>
          <w:szCs w:val="27"/>
        </w:rPr>
        <w:t xml:space="preserve"> содеянному и единственно возможным к назначению при рассмотрении дела в отсутствие привлекаемого.</w:t>
      </w:r>
    </w:p>
    <w:p w:rsidR="002F4B3E" w:rsidRPr="00C7001B" w:rsidP="00C70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2F4B3E" w:rsidRPr="00C7001B" w:rsidP="00C700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2F4B3E" w:rsidRPr="00C7001B" w:rsidP="00C7001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C7001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Бережкова</w:t>
      </w:r>
      <w:r w:rsidRPr="00C7001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Юрия Александровича</w:t>
      </w:r>
      <w:r w:rsidRPr="00C700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рублей.</w:t>
      </w:r>
    </w:p>
    <w:p w:rsidR="002F4B3E" w:rsidRPr="00C7001B" w:rsidP="00C70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</w:t>
      </w:r>
      <w:r w:rsidRPr="00C7001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Бережкову</w:t>
      </w:r>
      <w:r w:rsidRPr="00C7001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Юрию Александровичу</w:t>
      </w: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положения:</w:t>
      </w:r>
    </w:p>
    <w:p w:rsidR="002F4B3E" w:rsidRPr="00C7001B" w:rsidP="00C70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0412365400595009432420182</w:t>
      </w:r>
      <w:r w:rsidRPr="00C7001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;</w:t>
      </w: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F4B3E" w:rsidRPr="00C7001B" w:rsidP="00C70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>209-</w:t>
      </w: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210 либо по электронной почте </w:t>
      </w:r>
      <w:hyperlink r:id="rId6" w:history="1">
        <w:r w:rsidRPr="00C7001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s</w:t>
        </w:r>
        <w:r w:rsidRPr="00C7001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urgut4@mirsud86.ru</w:t>
        </w:r>
      </w:hyperlink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пометкой «к делу № 05-0943/2604/2024»;</w:t>
      </w:r>
    </w:p>
    <w:p w:rsidR="002F4B3E" w:rsidRPr="00C7001B" w:rsidP="00C70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2F4B3E" w:rsidRPr="00C7001B" w:rsidP="00C70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2F4B3E" w:rsidRPr="00C7001B" w:rsidP="00C70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2F4B3E" w:rsidRPr="00C7001B" w:rsidP="00C70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2F4B3E" w:rsidRPr="00C7001B" w:rsidP="00C70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</w:t>
      </w: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</w:t>
      </w: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Сургута.</w:t>
      </w:r>
    </w:p>
    <w:p w:rsidR="002F4B3E" w:rsidRPr="00C7001B" w:rsidP="00C7001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F4B3E" w:rsidRPr="00C7001B" w:rsidP="00C7001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7001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p w:rsidR="002F4B3E" w:rsidRPr="00C7001B" w:rsidP="00C7001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F4B3E" w:rsidRPr="00C7001B" w:rsidP="00C7001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F4B3E" w:rsidRPr="00C7001B" w:rsidP="00C7001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F4B3E" w:rsidRPr="00C7001B" w:rsidP="00C7001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F4B3E" w:rsidRPr="00C7001B" w:rsidP="00C7001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F4B3E" w:rsidRPr="00C7001B" w:rsidP="00C7001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F4B3E" w:rsidRPr="00C7001B" w:rsidP="00C7001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F4B3E" w:rsidRPr="00C7001B" w:rsidP="00C7001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F4B3E" w:rsidRPr="00C7001B" w:rsidP="00C7001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F4B3E" w:rsidRPr="00C7001B" w:rsidP="00C7001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B0A61" w:rsidRPr="00C7001B" w:rsidP="00C7001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Sect="00C7001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3E"/>
    <w:rsid w:val="000B0A61"/>
    <w:rsid w:val="002F4B3E"/>
    <w:rsid w:val="007220A4"/>
    <w:rsid w:val="009F0FDE"/>
    <w:rsid w:val="00C700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2F4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2F4B3E"/>
  </w:style>
  <w:style w:type="paragraph" w:styleId="Footer">
    <w:name w:val="footer"/>
    <w:basedOn w:val="Normal"/>
    <w:link w:val="a0"/>
    <w:uiPriority w:val="99"/>
    <w:semiHidden/>
    <w:unhideWhenUsed/>
    <w:rsid w:val="002F4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2F4B3E"/>
  </w:style>
  <w:style w:type="paragraph" w:styleId="BalloonText">
    <w:name w:val="Balloon Text"/>
    <w:basedOn w:val="Normal"/>
    <w:link w:val="a1"/>
    <w:uiPriority w:val="99"/>
    <w:semiHidden/>
    <w:unhideWhenUsed/>
    <w:rsid w:val="00C70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700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6" Type="http://schemas.openxmlformats.org/officeDocument/2006/relationships/hyperlink" Target="mailto:surgut4@mirsud86.r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